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B51" w:rsidRPr="007D7B51" w:rsidRDefault="007D7B51" w:rsidP="007D7B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B51">
        <w:rPr>
          <w:rFonts w:ascii="Times New Roman" w:hAnsi="Times New Roman" w:cs="Times New Roman"/>
          <w:b/>
          <w:sz w:val="28"/>
          <w:szCs w:val="28"/>
        </w:rPr>
        <w:t>П О К А Н А</w:t>
      </w:r>
    </w:p>
    <w:p w:rsidR="007D7B51" w:rsidRPr="007D7B51" w:rsidRDefault="007D7B51" w:rsidP="007D7B5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7B51">
        <w:rPr>
          <w:rFonts w:ascii="Times New Roman" w:hAnsi="Times New Roman" w:cs="Times New Roman"/>
          <w:sz w:val="24"/>
          <w:szCs w:val="24"/>
        </w:rPr>
        <w:t>ЗА ПУБЛИЧНО ОБСЪЖДАНЕ НА ПРОЕКТА ЗА БЮДЖЕТ</w:t>
      </w:r>
    </w:p>
    <w:p w:rsidR="007D7B51" w:rsidRPr="007D7B51" w:rsidRDefault="007D7B51" w:rsidP="007D7B5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7B51">
        <w:rPr>
          <w:rFonts w:ascii="Times New Roman" w:hAnsi="Times New Roman" w:cs="Times New Roman"/>
          <w:sz w:val="24"/>
          <w:szCs w:val="24"/>
        </w:rPr>
        <w:t>НА ОБЩИНА ВЪРБИЦА ЗА 202</w:t>
      </w:r>
      <w:r w:rsidR="00DC6BE6">
        <w:rPr>
          <w:rFonts w:ascii="Times New Roman" w:hAnsi="Times New Roman" w:cs="Times New Roman"/>
          <w:sz w:val="24"/>
          <w:szCs w:val="24"/>
        </w:rPr>
        <w:t>4</w:t>
      </w:r>
      <w:r w:rsidRPr="007D7B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D7B51" w:rsidRPr="007D7B51" w:rsidRDefault="007D7B51">
      <w:pPr>
        <w:rPr>
          <w:rFonts w:ascii="Times New Roman" w:hAnsi="Times New Roman" w:cs="Times New Roman"/>
          <w:sz w:val="24"/>
          <w:szCs w:val="24"/>
        </w:rPr>
      </w:pPr>
    </w:p>
    <w:p w:rsidR="007D7B51" w:rsidRDefault="007D7B51" w:rsidP="007D7B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B51">
        <w:rPr>
          <w:rFonts w:ascii="Times New Roman" w:hAnsi="Times New Roman" w:cs="Times New Roman"/>
          <w:sz w:val="24"/>
          <w:szCs w:val="24"/>
        </w:rPr>
        <w:t>На основание чл. 84, ал. 6 от Закона за публичните финанси и Наредбата за условията и реда за съставяне на бюджетната прогноза за местните дейности за следващите три години, за съставяне, приемане, изпълнение и отчитане на бюджета, Община Върбица отправя покана към местната общност за участие в публичното обсъждане на ПРОЕКТА НА БЮДЖЕТ ЗА 202</w:t>
      </w:r>
      <w:r w:rsidR="00DC6BE6">
        <w:rPr>
          <w:rFonts w:ascii="Times New Roman" w:hAnsi="Times New Roman" w:cs="Times New Roman"/>
          <w:sz w:val="24"/>
          <w:szCs w:val="24"/>
        </w:rPr>
        <w:t>4</w:t>
      </w:r>
      <w:r w:rsidRPr="007D7B51">
        <w:rPr>
          <w:rFonts w:ascii="Times New Roman" w:hAnsi="Times New Roman" w:cs="Times New Roman"/>
          <w:sz w:val="24"/>
          <w:szCs w:val="24"/>
        </w:rPr>
        <w:t xml:space="preserve"> г. Публичното обсъждане </w:t>
      </w:r>
      <w:r w:rsidR="00653FE4">
        <w:rPr>
          <w:rFonts w:ascii="Times New Roman" w:hAnsi="Times New Roman" w:cs="Times New Roman"/>
          <w:sz w:val="24"/>
          <w:szCs w:val="24"/>
        </w:rPr>
        <w:t>ще се проведе от 10.3</w:t>
      </w:r>
      <w:r w:rsidR="00DC6BE6">
        <w:rPr>
          <w:rFonts w:ascii="Times New Roman" w:hAnsi="Times New Roman" w:cs="Times New Roman"/>
          <w:sz w:val="24"/>
          <w:szCs w:val="24"/>
        </w:rPr>
        <w:t>0 часа на 2</w:t>
      </w:r>
      <w:r w:rsidR="002B35FD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DC6B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DC6BE6">
        <w:rPr>
          <w:rFonts w:ascii="Times New Roman" w:hAnsi="Times New Roman" w:cs="Times New Roman"/>
          <w:sz w:val="24"/>
          <w:szCs w:val="24"/>
        </w:rPr>
        <w:t>4</w:t>
      </w:r>
      <w:r w:rsidRPr="007D7B51">
        <w:rPr>
          <w:rFonts w:ascii="Times New Roman" w:hAnsi="Times New Roman" w:cs="Times New Roman"/>
          <w:sz w:val="24"/>
          <w:szCs w:val="24"/>
        </w:rPr>
        <w:t xml:space="preserve"> год. в заседателната зала, </w:t>
      </w:r>
      <w:proofErr w:type="spellStart"/>
      <w:r w:rsidRPr="007D7B51">
        <w:rPr>
          <w:rFonts w:ascii="Times New Roman" w:hAnsi="Times New Roman" w:cs="Times New Roman"/>
          <w:sz w:val="24"/>
          <w:szCs w:val="24"/>
        </w:rPr>
        <w:t>находящ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 в Младежки дом гр. Върбица. </w:t>
      </w:r>
      <w:r w:rsidRPr="007D7B51">
        <w:rPr>
          <w:rFonts w:ascii="Times New Roman" w:hAnsi="Times New Roman" w:cs="Times New Roman"/>
          <w:sz w:val="24"/>
          <w:szCs w:val="24"/>
        </w:rPr>
        <w:t xml:space="preserve">Очакваме предложенията на граждани, представители на неправителствени организации, местния бизнес, общински </w:t>
      </w:r>
      <w:proofErr w:type="spellStart"/>
      <w:r w:rsidRPr="007D7B51">
        <w:rPr>
          <w:rFonts w:ascii="Times New Roman" w:hAnsi="Times New Roman" w:cs="Times New Roman"/>
          <w:sz w:val="24"/>
          <w:szCs w:val="24"/>
        </w:rPr>
        <w:t>съветници</w:t>
      </w:r>
      <w:proofErr w:type="spellEnd"/>
      <w:r w:rsidRPr="007D7B51">
        <w:rPr>
          <w:rFonts w:ascii="Times New Roman" w:hAnsi="Times New Roman" w:cs="Times New Roman"/>
          <w:sz w:val="24"/>
          <w:szCs w:val="24"/>
        </w:rPr>
        <w:t xml:space="preserve">, кметове и кметски наместници на населени места, ръководители на второстепенни разпоредители и бюджетни звена. </w:t>
      </w:r>
    </w:p>
    <w:p w:rsidR="007D7B51" w:rsidRDefault="007D7B51" w:rsidP="007D7B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B51">
        <w:rPr>
          <w:rFonts w:ascii="Times New Roman" w:hAnsi="Times New Roman" w:cs="Times New Roman"/>
          <w:sz w:val="24"/>
          <w:szCs w:val="24"/>
        </w:rPr>
        <w:t>Вашите мнения, предложения и становища са съществен елемент от разработването на Бюджет 202</w:t>
      </w:r>
      <w:r w:rsidR="00DC6BE6">
        <w:rPr>
          <w:rFonts w:ascii="Times New Roman" w:hAnsi="Times New Roman" w:cs="Times New Roman"/>
          <w:sz w:val="24"/>
          <w:szCs w:val="24"/>
        </w:rPr>
        <w:t>4</w:t>
      </w:r>
      <w:r w:rsidRPr="007D7B51">
        <w:rPr>
          <w:rFonts w:ascii="Times New Roman" w:hAnsi="Times New Roman" w:cs="Times New Roman"/>
          <w:sz w:val="24"/>
          <w:szCs w:val="24"/>
        </w:rPr>
        <w:t xml:space="preserve"> г. на Община Върбица. Публичното обсъждане предоставя възможност на жителите на общината да получат детайлна информация за разработването на бюджета и да участват пряко в разискванията по конкретните параметри на приходната и разходната част. </w:t>
      </w:r>
    </w:p>
    <w:p w:rsidR="007D7B51" w:rsidRDefault="007D7B51" w:rsidP="007D7B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7B51">
        <w:rPr>
          <w:rFonts w:ascii="Times New Roman" w:hAnsi="Times New Roman" w:cs="Times New Roman"/>
          <w:sz w:val="24"/>
          <w:szCs w:val="24"/>
        </w:rPr>
        <w:t>Предложения, свързани с Бюджет 202</w:t>
      </w:r>
      <w:r w:rsidR="00DC6BE6">
        <w:rPr>
          <w:rFonts w:ascii="Times New Roman" w:hAnsi="Times New Roman" w:cs="Times New Roman"/>
          <w:sz w:val="24"/>
          <w:szCs w:val="24"/>
        </w:rPr>
        <w:t>4</w:t>
      </w:r>
      <w:r w:rsidRPr="007D7B51">
        <w:rPr>
          <w:rFonts w:ascii="Times New Roman" w:hAnsi="Times New Roman" w:cs="Times New Roman"/>
          <w:sz w:val="24"/>
          <w:szCs w:val="24"/>
        </w:rPr>
        <w:t xml:space="preserve"> г. и инвестиционната програма на Община Върбица, ще се приемат в „</w:t>
      </w:r>
      <w:proofErr w:type="spellStart"/>
      <w:r w:rsidRPr="007D7B51">
        <w:rPr>
          <w:rFonts w:ascii="Times New Roman" w:hAnsi="Times New Roman" w:cs="Times New Roman"/>
          <w:sz w:val="24"/>
          <w:szCs w:val="24"/>
        </w:rPr>
        <w:t>Информацинен</w:t>
      </w:r>
      <w:proofErr w:type="spellEnd"/>
      <w:r w:rsidRPr="007D7B51">
        <w:rPr>
          <w:rFonts w:ascii="Times New Roman" w:hAnsi="Times New Roman" w:cs="Times New Roman"/>
          <w:sz w:val="24"/>
          <w:szCs w:val="24"/>
        </w:rPr>
        <w:t xml:space="preserve"> център” на Община Върбица и на електронен адрес: </w:t>
      </w:r>
      <w:proofErr w:type="spellStart"/>
      <w:r w:rsidRPr="007D7B51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D7B5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D7B51">
        <w:rPr>
          <w:rFonts w:ascii="Times New Roman" w:hAnsi="Times New Roman" w:cs="Times New Roman"/>
          <w:sz w:val="24"/>
          <w:szCs w:val="24"/>
        </w:rPr>
        <w:t>varbitsa</w:t>
      </w:r>
      <w:proofErr w:type="spellEnd"/>
      <w:r w:rsidRPr="007D7B5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7D7B51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Pr="007D7B51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B35FD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7D7B51">
        <w:rPr>
          <w:rFonts w:ascii="Times New Roman" w:hAnsi="Times New Roman" w:cs="Times New Roman"/>
          <w:sz w:val="24"/>
          <w:szCs w:val="24"/>
        </w:rPr>
        <w:t>.0</w:t>
      </w:r>
      <w:r w:rsidR="00DC6BE6">
        <w:rPr>
          <w:rFonts w:ascii="Times New Roman" w:hAnsi="Times New Roman" w:cs="Times New Roman"/>
          <w:sz w:val="24"/>
          <w:szCs w:val="24"/>
        </w:rPr>
        <w:t>1</w:t>
      </w:r>
      <w:r w:rsidRPr="007D7B51">
        <w:rPr>
          <w:rFonts w:ascii="Times New Roman" w:hAnsi="Times New Roman" w:cs="Times New Roman"/>
          <w:sz w:val="24"/>
          <w:szCs w:val="24"/>
        </w:rPr>
        <w:t>.202</w:t>
      </w:r>
      <w:r w:rsidR="00DC6BE6">
        <w:rPr>
          <w:rFonts w:ascii="Times New Roman" w:hAnsi="Times New Roman" w:cs="Times New Roman"/>
          <w:sz w:val="24"/>
          <w:szCs w:val="24"/>
        </w:rPr>
        <w:t>4</w:t>
      </w:r>
      <w:r w:rsidRPr="007D7B51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7D7B51" w:rsidRDefault="007D7B51">
      <w:pPr>
        <w:rPr>
          <w:rFonts w:ascii="Times New Roman" w:hAnsi="Times New Roman" w:cs="Times New Roman"/>
          <w:sz w:val="24"/>
          <w:szCs w:val="24"/>
        </w:rPr>
      </w:pPr>
    </w:p>
    <w:p w:rsidR="007D7B51" w:rsidRDefault="007D7B51">
      <w:pPr>
        <w:rPr>
          <w:rFonts w:ascii="Times New Roman" w:hAnsi="Times New Roman" w:cs="Times New Roman"/>
          <w:sz w:val="24"/>
          <w:szCs w:val="24"/>
        </w:rPr>
      </w:pPr>
      <w:r w:rsidRPr="007D7B51">
        <w:rPr>
          <w:rFonts w:ascii="Times New Roman" w:hAnsi="Times New Roman" w:cs="Times New Roman"/>
          <w:sz w:val="24"/>
          <w:szCs w:val="24"/>
        </w:rPr>
        <w:t xml:space="preserve">КМЕТ НА ОБЩИНА:…………/П/…………………… </w:t>
      </w:r>
    </w:p>
    <w:p w:rsidR="00DD49D4" w:rsidRPr="007D7B51" w:rsidRDefault="007D7B51">
      <w:pPr>
        <w:rPr>
          <w:rFonts w:ascii="Times New Roman" w:hAnsi="Times New Roman" w:cs="Times New Roman"/>
          <w:sz w:val="24"/>
          <w:szCs w:val="24"/>
        </w:rPr>
      </w:pPr>
      <w:r w:rsidRPr="007D7B51">
        <w:rPr>
          <w:rFonts w:ascii="Times New Roman" w:hAnsi="Times New Roman" w:cs="Times New Roman"/>
          <w:sz w:val="24"/>
          <w:szCs w:val="24"/>
        </w:rPr>
        <w:t>/МЕРДИН БАЙРЯМ/</w:t>
      </w:r>
    </w:p>
    <w:sectPr w:rsidR="00DD49D4" w:rsidRPr="007D7B51" w:rsidSect="00493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7B51"/>
    <w:rsid w:val="00123BDC"/>
    <w:rsid w:val="002B35FD"/>
    <w:rsid w:val="0049374B"/>
    <w:rsid w:val="005F6F95"/>
    <w:rsid w:val="00653FE4"/>
    <w:rsid w:val="00785284"/>
    <w:rsid w:val="007C571D"/>
    <w:rsid w:val="007D7B51"/>
    <w:rsid w:val="00835D6A"/>
    <w:rsid w:val="00DC6BE6"/>
    <w:rsid w:val="00DD49D4"/>
    <w:rsid w:val="00E4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1174</Characters>
  <Application>Microsoft Office Word</Application>
  <DocSecurity>0</DocSecurity>
  <Lines>9</Lines>
  <Paragraphs>2</Paragraphs>
  <ScaleCrop>false</ScaleCrop>
  <Company>Grizli777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Ayhan</dc:creator>
  <cp:lastModifiedBy>Ayhan</cp:lastModifiedBy>
  <cp:revision>4</cp:revision>
  <cp:lastPrinted>2024-01-17T14:24:00Z</cp:lastPrinted>
  <dcterms:created xsi:type="dcterms:W3CDTF">2024-01-17T14:23:00Z</dcterms:created>
  <dcterms:modified xsi:type="dcterms:W3CDTF">2024-01-18T07:34:00Z</dcterms:modified>
</cp:coreProperties>
</file>